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1598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155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Білібіній Галині Іванівні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Білібіній Галині Іванівні, виконану ДП «Вінницький науково – дослідний та проектний інститут землеустрою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315574">
        <w:rPr>
          <w:color w:val="000000"/>
          <w:sz w:val="28"/>
          <w:szCs w:val="28"/>
          <w:lang w:val="uk-UA"/>
        </w:rPr>
        <w:t>0,4673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315574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 w:rsidR="009E6B2C" w:rsidRPr="00C83C7D">
        <w:rPr>
          <w:color w:val="000000"/>
          <w:sz w:val="28"/>
          <w:szCs w:val="28"/>
          <w:lang w:val="uk-UA"/>
        </w:rPr>
        <w:t xml:space="preserve"> с. Зарванці,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Кармелюка 62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C83C7D" w:rsidRPr="00C83C7D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0520688900:04:008:0696</w:t>
      </w:r>
      <w:r w:rsidR="00C83C7D">
        <w:rPr>
          <w:color w:val="000000"/>
          <w:sz w:val="28"/>
          <w:szCs w:val="28"/>
          <w:lang w:val="uk-UA"/>
        </w:rPr>
        <w:t>;</w:t>
      </w:r>
    </w:p>
    <w:p w:rsidR="00C83C7D" w:rsidRPr="00C83C7D" w:rsidRDefault="00315574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0,2173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 xml:space="preserve">, що знаходиться за адресою: с. Зарванці, </w:t>
      </w:r>
      <w:r w:rsidR="00C83C7D">
        <w:rPr>
          <w:color w:val="000000"/>
          <w:sz w:val="28"/>
          <w:szCs w:val="28"/>
          <w:lang w:val="uk-UA"/>
        </w:rPr>
        <w:t>вул. Кармелюка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0520688900:04:008:0697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315574">
        <w:rPr>
          <w:color w:val="000000"/>
          <w:sz w:val="28"/>
          <w:szCs w:val="28"/>
          <w:lang w:val="uk-UA"/>
        </w:rPr>
        <w:t xml:space="preserve">Білібіній Галині Іванівні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C83C7D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5D2698">
        <w:rPr>
          <w:color w:val="000000"/>
          <w:sz w:val="28"/>
          <w:szCs w:val="28"/>
          <w:lang w:val="uk-UA"/>
        </w:rPr>
        <w:t>ушинецької сільської ради від 22.</w:t>
      </w:r>
      <w:r w:rsidR="00470721">
        <w:rPr>
          <w:color w:val="000000"/>
          <w:sz w:val="28"/>
          <w:szCs w:val="28"/>
          <w:lang w:val="uk-UA"/>
        </w:rPr>
        <w:t>1</w:t>
      </w:r>
      <w:r w:rsidR="005D2698">
        <w:rPr>
          <w:color w:val="000000"/>
          <w:sz w:val="28"/>
          <w:szCs w:val="28"/>
          <w:lang w:val="uk-UA"/>
        </w:rPr>
        <w:t>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315574">
        <w:rPr>
          <w:color w:val="000000"/>
          <w:sz w:val="28"/>
          <w:szCs w:val="28"/>
          <w:lang w:val="uk-UA"/>
        </w:rPr>
        <w:t xml:space="preserve">Білібіній Галині Іванівні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Pr="00685409" w:rsidRDefault="00315574" w:rsidP="00685409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рішення 19 сесії 8 скликання від 01.04.2022року Якушинецької сільської ради  №802/</w:t>
      </w:r>
      <w:r w:rsidR="00685409">
        <w:rPr>
          <w:color w:val="000000"/>
          <w:sz w:val="28"/>
          <w:szCs w:val="28"/>
          <w:lang w:val="uk-UA"/>
        </w:rPr>
        <w:t>12</w:t>
      </w:r>
      <w:r>
        <w:rPr>
          <w:color w:val="000000"/>
          <w:sz w:val="28"/>
          <w:szCs w:val="28"/>
          <w:lang w:val="uk-UA"/>
        </w:rPr>
        <w:t xml:space="preserve"> таким, що втратило чинність. 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FD143B" w:rsidRDefault="00FD143B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FD143B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34E9C"/>
    <w:rsid w:val="00647113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5982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D143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0FED3-7FE2-4F80-991D-D3370D44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100</cp:revision>
  <cp:lastPrinted>2023-09-20T13:27:00Z</cp:lastPrinted>
  <dcterms:created xsi:type="dcterms:W3CDTF">2021-07-12T09:12:00Z</dcterms:created>
  <dcterms:modified xsi:type="dcterms:W3CDTF">2023-10-10T08:21:00Z</dcterms:modified>
</cp:coreProperties>
</file>